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95" w:rsidRPr="003C1B91" w:rsidRDefault="00695995" w:rsidP="00695995">
      <w:pPr>
        <w:jc w:val="center"/>
        <w:rPr>
          <w:lang w:val="kk-KZ"/>
        </w:rPr>
      </w:pPr>
      <w:r w:rsidRPr="003C1B91">
        <w:rPr>
          <w:lang w:val="kk-KZ"/>
        </w:rPr>
        <w:t>Әл-Фараби атындағы Қазақ ұлттық университеті</w:t>
      </w:r>
    </w:p>
    <w:p w:rsidR="00695995" w:rsidRPr="003C1B91" w:rsidRDefault="00695995" w:rsidP="00695995">
      <w:pPr>
        <w:jc w:val="center"/>
        <w:rPr>
          <w:lang w:val="kk-KZ"/>
        </w:rPr>
      </w:pPr>
      <w:r>
        <w:rPr>
          <w:lang w:val="kk-KZ"/>
        </w:rPr>
        <w:t>Философия және саясаттану</w:t>
      </w:r>
      <w:r w:rsidRPr="003C1B91">
        <w:rPr>
          <w:lang w:val="kk-KZ"/>
        </w:rPr>
        <w:t xml:space="preserve"> факультеті</w:t>
      </w:r>
    </w:p>
    <w:p w:rsidR="00695995" w:rsidRDefault="00695995" w:rsidP="00695995">
      <w:pPr>
        <w:jc w:val="center"/>
        <w:rPr>
          <w:lang w:val="kk-KZ"/>
        </w:rPr>
      </w:pPr>
      <w:r>
        <w:rPr>
          <w:lang w:val="kk-KZ"/>
        </w:rPr>
        <w:t xml:space="preserve"> Педагогика және білім беру менеджменті </w:t>
      </w:r>
      <w:r w:rsidRPr="003C1B91">
        <w:rPr>
          <w:lang w:val="kk-KZ"/>
        </w:rPr>
        <w:t>кафедрасы</w:t>
      </w:r>
    </w:p>
    <w:p w:rsidR="0053029A" w:rsidRPr="003C1B91" w:rsidRDefault="0053029A" w:rsidP="0053029A">
      <w:pPr>
        <w:rPr>
          <w:lang w:val="kk-KZ"/>
        </w:rPr>
      </w:pPr>
    </w:p>
    <w:p w:rsidR="0009460C" w:rsidRDefault="0062320F" w:rsidP="0053029A">
      <w:pPr>
        <w:jc w:val="center"/>
        <w:rPr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3 </w:t>
      </w:r>
      <w:r w:rsidR="0053029A" w:rsidRPr="00301608">
        <w:rPr>
          <w:bCs/>
          <w:sz w:val="22"/>
          <w:szCs w:val="22"/>
          <w:lang w:val="kk-KZ"/>
        </w:rPr>
        <w:t xml:space="preserve">курс қазақ бөлімі, </w:t>
      </w:r>
      <w:r w:rsidR="00EE7183">
        <w:rPr>
          <w:lang w:val="kk-KZ"/>
        </w:rPr>
        <w:t xml:space="preserve">5В012300-Әлеуметтік педагогика және  өзін-өзі тану   </w:t>
      </w:r>
    </w:p>
    <w:p w:rsidR="0053029A" w:rsidRPr="00A03D23" w:rsidRDefault="0053029A" w:rsidP="0053029A">
      <w:pPr>
        <w:jc w:val="center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>мамандығы</w:t>
      </w:r>
    </w:p>
    <w:p w:rsidR="00DE6316" w:rsidRDefault="00DE6316" w:rsidP="00DE6316">
      <w:pPr>
        <w:jc w:val="center"/>
        <w:rPr>
          <w:b/>
          <w:lang w:val="kk-KZ"/>
        </w:rPr>
      </w:pPr>
      <w:r>
        <w:rPr>
          <w:b/>
          <w:lang w:val="kk-KZ"/>
        </w:rPr>
        <w:t xml:space="preserve">Өзін-өзі тануды оқыту әдістемесі </w:t>
      </w:r>
    </w:p>
    <w:p w:rsidR="0053029A" w:rsidRPr="00301608" w:rsidRDefault="0053029A" w:rsidP="0053029A">
      <w:pPr>
        <w:jc w:val="center"/>
        <w:rPr>
          <w:bCs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пәні</w:t>
      </w:r>
    </w:p>
    <w:p w:rsidR="00695995" w:rsidRPr="00A03D23" w:rsidRDefault="00695995" w:rsidP="0053029A">
      <w:pPr>
        <w:jc w:val="center"/>
        <w:rPr>
          <w:lang w:val="kk-KZ"/>
        </w:rPr>
      </w:pPr>
    </w:p>
    <w:p w:rsidR="00695995" w:rsidRPr="00A03D23" w:rsidRDefault="00695995" w:rsidP="0069599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527E0">
        <w:rPr>
          <w:b/>
          <w:bCs/>
          <w:lang w:val="kk-KZ"/>
        </w:rPr>
        <w:t>Силлабус</w:t>
      </w:r>
    </w:p>
    <w:p w:rsidR="00695995" w:rsidRPr="003C1B91" w:rsidRDefault="00695995" w:rsidP="00695995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Күзгі семестр   </w:t>
      </w:r>
      <w:r w:rsidRPr="00EE7183">
        <w:rPr>
          <w:b/>
          <w:bCs/>
          <w:lang w:val="kk-KZ"/>
        </w:rPr>
        <w:t>2017-2018</w:t>
      </w:r>
      <w:r w:rsidRPr="003C1B91">
        <w:rPr>
          <w:b/>
          <w:bCs/>
          <w:lang w:val="kk-KZ"/>
        </w:rPr>
        <w:t xml:space="preserve"> оқу жылы</w:t>
      </w:r>
    </w:p>
    <w:p w:rsidR="00695995" w:rsidRPr="003C1B91" w:rsidRDefault="00695995" w:rsidP="00695995">
      <w:pPr>
        <w:jc w:val="center"/>
        <w:rPr>
          <w:b/>
          <w:bCs/>
          <w:lang w:val="kk-KZ"/>
        </w:rPr>
      </w:pPr>
    </w:p>
    <w:p w:rsidR="00695995" w:rsidRPr="003C1B91" w:rsidRDefault="00695995" w:rsidP="00695995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1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95995" w:rsidRPr="003C1B91" w:rsidTr="00DF35C8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695995" w:rsidRPr="003C1B91" w:rsidTr="00DF35C8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695995" w:rsidRPr="003C1B91" w:rsidTr="00DF35C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894ED8" w:rsidRDefault="00DE6316" w:rsidP="00DE631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lang w:val="kk-KZ"/>
              </w:rPr>
              <w:t xml:space="preserve">OOTOA 4308  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16" w:rsidRDefault="00DE6316" w:rsidP="00DE631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Өзін-өзі тануды оқыту әдістемесі </w:t>
            </w:r>
          </w:p>
          <w:p w:rsidR="00695995" w:rsidRPr="005A01D8" w:rsidRDefault="00695995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62320F" w:rsidRDefault="0062320F" w:rsidP="001957A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62320F" w:rsidRDefault="0062320F" w:rsidP="001957A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</w:p>
        </w:tc>
      </w:tr>
      <w:tr w:rsidR="00695995" w:rsidRPr="00230E8E" w:rsidTr="00DF35C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230E8E" w:rsidP="006F4A1F">
            <w:pPr>
              <w:pStyle w:val="4"/>
              <w:spacing w:before="0" w:after="0"/>
              <w:ind w:firstLine="374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Әрінова Бақыт Айтуқызы,</w:t>
            </w:r>
            <w:r w:rsidR="005A01D8">
              <w:rPr>
                <w:b w:val="0"/>
                <w:sz w:val="24"/>
                <w:szCs w:val="24"/>
                <w:lang w:val="kk-KZ"/>
              </w:rPr>
              <w:t>п.ғ.к., доцент м.а</w:t>
            </w:r>
          </w:p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A03D23" w:rsidTr="00DF35C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</w:p>
          <w:p w:rsidR="00695995" w:rsidRPr="005A01D8" w:rsidRDefault="008745AF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0E8E">
              <w:rPr>
                <w:lang w:val="kk-KZ"/>
              </w:rPr>
              <w:t>Baxit-a</w:t>
            </w:r>
            <w:r w:rsidR="005A01D8" w:rsidRPr="006F4A1F">
              <w:rPr>
                <w:lang w:val="kk-KZ"/>
              </w:rPr>
              <w:t>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230E8E" w:rsidTr="00DF35C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</w:p>
          <w:p w:rsidR="00695995" w:rsidRPr="00230E8E" w:rsidRDefault="005A01D8" w:rsidP="008745A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F4A1F">
              <w:rPr>
                <w:lang w:val="kk-KZ"/>
              </w:rPr>
              <w:t>870</w:t>
            </w:r>
            <w:r w:rsidR="008745AF" w:rsidRPr="00230E8E">
              <w:rPr>
                <w:lang w:val="kk-KZ"/>
              </w:rPr>
              <w:t>15396777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3C1B91" w:rsidTr="00DF35C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A03D23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Семинар жүргізуші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A03D23" w:rsidP="001957A2">
            <w:pPr>
              <w:pStyle w:val="4"/>
              <w:spacing w:before="0" w:after="0"/>
              <w:ind w:firstLine="374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Ертарғынқызы Динара, аға оқытушы</w:t>
            </w:r>
          </w:p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3C1B91" w:rsidTr="00DF35C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A03D23" w:rsidRDefault="00695995" w:rsidP="001957A2">
            <w:pPr>
              <w:ind w:firstLine="374"/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 w:rsidR="00A03D23">
              <w:rPr>
                <w:lang w:val="en-US"/>
              </w:rPr>
              <w:t>zh0709@bk.ru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3C1B91" w:rsidTr="00DF35C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A03D23" w:rsidRDefault="00695995" w:rsidP="001957A2">
            <w:pPr>
              <w:ind w:firstLine="374"/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Телефон: </w:t>
            </w:r>
            <w:r w:rsidR="00A03D23">
              <w:rPr>
                <w:lang w:val="en-US"/>
              </w:rPr>
              <w:t>87059053815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Аудитория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695995" w:rsidRPr="003C1B91" w:rsidRDefault="00695995" w:rsidP="00695995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695995" w:rsidRPr="00A03D23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Курстың академиялық презентациясы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D5303" w:rsidRDefault="000D5303" w:rsidP="000D5303">
            <w:pPr>
              <w:jc w:val="both"/>
              <w:rPr>
                <w:lang w:val="kk-KZ"/>
              </w:rPr>
            </w:pPr>
            <w:r w:rsidRPr="000D5303">
              <w:rPr>
                <w:b/>
                <w:lang w:val="kk-KZ"/>
              </w:rPr>
              <w:t>Оқу курсының түрі</w:t>
            </w:r>
            <w:r w:rsidR="00245439" w:rsidRPr="00245439">
              <w:rPr>
                <w:b/>
                <w:lang w:val="kk-KZ"/>
              </w:rPr>
              <w:t>.</w:t>
            </w:r>
            <w:r w:rsidR="00245439">
              <w:rPr>
                <w:lang w:val="kk-KZ"/>
              </w:rPr>
              <w:t>Жалпы білім беретін мектептерде  рухани-адамгершілік білім мазмұнын меңгертуге және болашақ мамандарға пәнді   оқытудың  инновациялық әдіс-тәсілдерін үйретуге  бағытталған   интегративті оқу пәні.</w:t>
            </w:r>
          </w:p>
          <w:p w:rsidR="00F77A13" w:rsidRDefault="000D5303" w:rsidP="005C08D6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Курстың мақсаты:</w:t>
            </w:r>
            <w:r w:rsidR="00561F0F">
              <w:rPr>
                <w:lang w:val="kk-KZ"/>
              </w:rPr>
              <w:t xml:space="preserve">Оқу пәні ретінде өзін-өзі тануды оқыту әдістемесінің теориялық және ғылыми әдістемелік негіздерінің мазмұнын ашу, </w:t>
            </w:r>
            <w:r w:rsidR="00561F0F">
              <w:rPr>
                <w:noProof/>
                <w:lang w:val="kk-KZ"/>
              </w:rPr>
              <w:t>болашақ өзін - өзі тану пәні мұғалімінің әдістемелік және технологиялық мәдениетін дамыту,  шығармашылық білімдердің, тәжірибелік қабілеттердің жүйесін ұғындыру және  олардың  тұлғалық кәсіби өзіндік дамуын қалыптастыру болып табылады .</w:t>
            </w:r>
          </w:p>
          <w:p w:rsidR="00DE17DF" w:rsidRPr="009B3998" w:rsidRDefault="0009460C" w:rsidP="001348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lang w:val="kk-KZ"/>
              </w:rPr>
            </w:pPr>
            <w:r w:rsidRPr="008F5BF1">
              <w:rPr>
                <w:b/>
                <w:color w:val="000000"/>
                <w:lang w:val="kk-KZ"/>
              </w:rPr>
              <w:t>А) когнитивті</w:t>
            </w:r>
            <w:r w:rsidR="001348F1">
              <w:rPr>
                <w:b/>
                <w:color w:val="000000"/>
                <w:lang w:val="kk-KZ"/>
              </w:rPr>
              <w:t xml:space="preserve"> қабілетті болу</w:t>
            </w:r>
            <w:r w:rsidRPr="008F5BF1">
              <w:rPr>
                <w:b/>
                <w:color w:val="000000"/>
                <w:lang w:val="kk-KZ"/>
              </w:rPr>
              <w:t>:</w:t>
            </w:r>
            <w:r w:rsidR="00394DF8">
              <w:rPr>
                <w:lang w:val="kk-KZ"/>
              </w:rPr>
              <w:t xml:space="preserve"> Мектеп  мұғалімінің  негізгі нормативті құжаттардың атауын білуі, «Өзін- өзі тану» пәнінің білім беру бағдарламаларының құрылымын білуі, пәнді оқыту барысында қалыптасатын құзіреттіліктерді анықтай алуы, өзін-өзі тануды оқыту әдістемесі пәнінде алған ғылыми білімдерін сыни тұрғыдан ұғынып, өзінің және басқа да адамдардың өзін-өзі  тануы мәселелерін шешуде қолдана алуға, </w:t>
            </w:r>
            <w:r w:rsidR="001348F1">
              <w:rPr>
                <w:noProof/>
                <w:lang w:val="kk-KZ"/>
              </w:rPr>
              <w:t>өзін-өзі тану нәтижелерін</w:t>
            </w:r>
            <w:r w:rsidR="00394DF8">
              <w:rPr>
                <w:noProof/>
                <w:lang w:val="kk-KZ"/>
              </w:rPr>
              <w:t xml:space="preserve">, оқу жетістіктерін өлшей алуға </w:t>
            </w:r>
            <w:r w:rsidR="001348F1" w:rsidRPr="009B3998">
              <w:rPr>
                <w:i/>
                <w:noProof/>
                <w:lang w:val="kk-KZ"/>
              </w:rPr>
              <w:lastRenderedPageBreak/>
              <w:t>қабілеттілік таныта алуы</w:t>
            </w:r>
            <w:r w:rsidR="00D42E53" w:rsidRPr="009B3998">
              <w:rPr>
                <w:i/>
                <w:noProof/>
                <w:lang w:val="kk-KZ"/>
              </w:rPr>
              <w:t xml:space="preserve"> керек. </w:t>
            </w:r>
          </w:p>
          <w:p w:rsidR="0009460C" w:rsidRPr="0009460C" w:rsidRDefault="0009460C" w:rsidP="00807DD3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Б) </w:t>
            </w:r>
            <w:r>
              <w:rPr>
                <w:b/>
                <w:sz w:val="22"/>
                <w:szCs w:val="22"/>
                <w:lang w:val="kk-KZ"/>
              </w:rPr>
              <w:t xml:space="preserve">функциональдық </w:t>
            </w:r>
            <w:r w:rsidRPr="0009460C">
              <w:rPr>
                <w:b/>
                <w:color w:val="000000"/>
                <w:sz w:val="22"/>
                <w:szCs w:val="22"/>
                <w:lang w:val="kk-KZ"/>
              </w:rPr>
              <w:t>қабілетті болу:</w:t>
            </w:r>
            <w:r w:rsidR="00807DD3">
              <w:rPr>
                <w:lang w:val="kk-KZ"/>
              </w:rPr>
              <w:t xml:space="preserve"> Өзін-өзі тану» пәнін оқыту әдістемесі бойынша алған білімдерін практикалық бағытта дұрыс қолдана алуы;    пәнді оқытудың жаңа бағыттарына сәйкес  сәйкес оқу пәнінің жаңа мазмұнын   түсіндіре алу  алу іскерлігі; «Өзін өзі тану» пәнінің білім беру үдерісіндегі орнын  </w:t>
            </w:r>
            <w:r w:rsidR="00807DD3" w:rsidRPr="00807DD3">
              <w:rPr>
                <w:i/>
                <w:lang w:val="kk-KZ"/>
              </w:rPr>
              <w:t xml:space="preserve">негіздей алуы керек. </w:t>
            </w:r>
          </w:p>
          <w:p w:rsidR="00EC16CE" w:rsidRPr="005A0494" w:rsidRDefault="0009460C" w:rsidP="00EC16CE">
            <w:pPr>
              <w:shd w:val="clear" w:color="auto" w:fill="FFFFFF"/>
              <w:jc w:val="both"/>
              <w:rPr>
                <w:b/>
                <w:lang w:val="kk-KZ"/>
              </w:rPr>
            </w:pPr>
            <w:r w:rsidRPr="0009460C">
              <w:rPr>
                <w:b/>
                <w:lang w:val="kk-KZ"/>
              </w:rPr>
              <w:t xml:space="preserve">В) жүйелі </w:t>
            </w:r>
            <w:r w:rsidR="00695995" w:rsidRPr="0009460C">
              <w:rPr>
                <w:b/>
                <w:lang w:val="kk-KZ"/>
              </w:rPr>
              <w:t xml:space="preserve"> қабілетті болу</w:t>
            </w:r>
            <w:r w:rsidRPr="0009460C">
              <w:rPr>
                <w:b/>
                <w:lang w:val="kk-KZ"/>
              </w:rPr>
              <w:t>:</w:t>
            </w:r>
          </w:p>
          <w:p w:rsidR="00695995" w:rsidRDefault="00E11473" w:rsidP="00EC16CE">
            <w:pPr>
              <w:shd w:val="clear" w:color="auto" w:fill="FFFFFF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-</w:t>
            </w:r>
            <w:r w:rsidR="00EC16CE">
              <w:rPr>
                <w:lang w:val="kk-KZ"/>
              </w:rPr>
              <w:t>пән мұғалімі ретінде   педагог мамандарға қажетті білім-білік дағдыларды, сабақ өткізу  әдіс-тәсілдерін және жалпыадамзаттық құндылықтардың мәнін жеткізе алуды</w:t>
            </w:r>
            <w:r>
              <w:rPr>
                <w:lang w:val="kk-KZ"/>
              </w:rPr>
              <w:t xml:space="preserve">,әдіс-тәсілдерді тақырыпқа қолдана білуі </w:t>
            </w:r>
            <w:r w:rsidR="00EC16CE">
              <w:rPr>
                <w:lang w:val="kk-KZ"/>
              </w:rPr>
              <w:t xml:space="preserve">тиіс; </w:t>
            </w:r>
          </w:p>
          <w:p w:rsidR="0009460C" w:rsidRDefault="00EC16CE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пәнді оқыту , сынптан тыс жұмыстарды ұйымдастыру бойынша сабақ, тәрбиелік іс-шара  </w:t>
            </w:r>
            <w:r w:rsidR="0009460C" w:rsidRPr="00301608">
              <w:rPr>
                <w:sz w:val="22"/>
                <w:szCs w:val="22"/>
                <w:lang w:val="kk-KZ"/>
              </w:rPr>
              <w:t>жоспар</w:t>
            </w:r>
            <w:r w:rsidR="002B14A4">
              <w:rPr>
                <w:sz w:val="22"/>
                <w:szCs w:val="22"/>
                <w:lang w:val="kk-KZ"/>
              </w:rPr>
              <w:t>ын</w:t>
            </w:r>
            <w:r w:rsidR="0009460C" w:rsidRPr="00301608">
              <w:rPr>
                <w:i/>
                <w:sz w:val="22"/>
                <w:szCs w:val="22"/>
                <w:lang w:val="kk-KZ"/>
              </w:rPr>
              <w:t xml:space="preserve">әзірлеу </w:t>
            </w:r>
            <w:r w:rsidR="0009460C" w:rsidRPr="00301608">
              <w:rPr>
                <w:sz w:val="22"/>
                <w:szCs w:val="22"/>
                <w:lang w:val="kk-KZ"/>
              </w:rPr>
              <w:t xml:space="preserve">және нәтижесін </w:t>
            </w:r>
            <w:r w:rsidR="0009460C" w:rsidRPr="00301608">
              <w:rPr>
                <w:i/>
                <w:sz w:val="22"/>
                <w:szCs w:val="22"/>
                <w:lang w:val="kk-KZ"/>
              </w:rPr>
              <w:t>ұсыну</w:t>
            </w:r>
            <w:r w:rsidR="0009460C" w:rsidRPr="00301608">
              <w:rPr>
                <w:sz w:val="22"/>
                <w:szCs w:val="22"/>
                <w:lang w:val="kk-KZ"/>
              </w:rPr>
              <w:t xml:space="preserve">;  </w:t>
            </w:r>
          </w:p>
          <w:p w:rsidR="0009460C" w:rsidRDefault="0009460C" w:rsidP="001957A2">
            <w:pPr>
              <w:autoSpaceDE w:val="0"/>
              <w:autoSpaceDN w:val="0"/>
              <w:adjustRightInd w:val="0"/>
              <w:rPr>
                <w:i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</w:t>
            </w:r>
            <w:r w:rsidR="002B14A4">
              <w:rPr>
                <w:sz w:val="22"/>
                <w:szCs w:val="22"/>
                <w:lang w:val="kk-KZ"/>
              </w:rPr>
              <w:t xml:space="preserve"> жинақталған материалдарға сәйкес студент портфолиосын </w:t>
            </w:r>
            <w:r w:rsidRPr="00301608">
              <w:rPr>
                <w:i/>
                <w:sz w:val="22"/>
                <w:szCs w:val="22"/>
                <w:lang w:val="kk-KZ"/>
              </w:rPr>
              <w:t>дайындау</w:t>
            </w:r>
            <w:r w:rsidR="00551328">
              <w:rPr>
                <w:i/>
                <w:sz w:val="22"/>
                <w:szCs w:val="22"/>
                <w:lang w:val="kk-KZ"/>
              </w:rPr>
              <w:t xml:space="preserve">ы қажет. </w:t>
            </w:r>
          </w:p>
          <w:p w:rsidR="008F5BF1" w:rsidRDefault="008F5BF1" w:rsidP="005A0494">
            <w:pPr>
              <w:shd w:val="clear" w:color="auto" w:fill="FFFFFF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Г) әлеуметтік </w:t>
            </w:r>
            <w:r w:rsidR="00695995" w:rsidRPr="008F5BF1">
              <w:rPr>
                <w:b/>
                <w:lang w:val="kk-KZ"/>
              </w:rPr>
              <w:t>қабілетті болу</w:t>
            </w:r>
            <w:r>
              <w:rPr>
                <w:b/>
                <w:lang w:val="kk-KZ"/>
              </w:rPr>
              <w:t>:</w:t>
            </w:r>
            <w:r w:rsidR="005A0494">
              <w:rPr>
                <w:lang w:val="kk-KZ"/>
              </w:rPr>
              <w:t>өзара  қарым-қатынаста  және кәсіби жағдаяттарда адамгершілік құндылықтарды басшылыққа алу;  оқушыларға түсіністікпен қарау, табиғатқа, қоршаған ортаға жауапкершілікпен қарауға үйрете алуытиіс;</w:t>
            </w:r>
          </w:p>
          <w:p w:rsidR="008F5BF1" w:rsidRPr="00301608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-топтағы ынтымақтастық</w:t>
            </w:r>
            <w:r>
              <w:rPr>
                <w:sz w:val="22"/>
                <w:szCs w:val="22"/>
                <w:lang w:val="kk-KZ"/>
              </w:rPr>
              <w:t>ты сақтау</w:t>
            </w:r>
            <w:r w:rsidRPr="00301608">
              <w:rPr>
                <w:sz w:val="22"/>
                <w:szCs w:val="22"/>
                <w:lang w:val="kk-KZ"/>
              </w:rPr>
              <w:t xml:space="preserve"> және әлеуметтік өзара байланысты </w:t>
            </w:r>
            <w:r w:rsidRPr="00301608">
              <w:rPr>
                <w:i/>
                <w:sz w:val="22"/>
                <w:szCs w:val="22"/>
                <w:lang w:val="kk-KZ"/>
              </w:rPr>
              <w:t>орнату;</w:t>
            </w:r>
          </w:p>
          <w:p w:rsidR="008F5BF1" w:rsidRPr="00301608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 топта жұмыс жасай білу және топтың шешімін </w:t>
            </w:r>
            <w:r w:rsidRPr="00301608">
              <w:rPr>
                <w:i/>
                <w:sz w:val="22"/>
                <w:szCs w:val="22"/>
                <w:lang w:val="kk-KZ"/>
              </w:rPr>
              <w:t>қабылдау</w:t>
            </w:r>
            <w:r w:rsidR="00551328">
              <w:rPr>
                <w:i/>
                <w:sz w:val="22"/>
                <w:szCs w:val="22"/>
                <w:lang w:val="kk-KZ"/>
              </w:rPr>
              <w:t xml:space="preserve">ға, өз  пікірін  дәйектей алуға  қабілетті болуы тиіс. </w:t>
            </w:r>
          </w:p>
          <w:p w:rsidR="008F5BF1" w:rsidRDefault="00695995" w:rsidP="001957A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F5BF1">
              <w:rPr>
                <w:b/>
                <w:lang w:val="kk-KZ"/>
              </w:rPr>
              <w:t xml:space="preserve">Д) </w:t>
            </w:r>
            <w:r w:rsidR="008F5BF1" w:rsidRPr="008F5BF1">
              <w:rPr>
                <w:b/>
                <w:lang w:val="kk-KZ"/>
              </w:rPr>
              <w:t>метақұзіреттілік</w:t>
            </w:r>
            <w:r w:rsidRPr="008F5BF1">
              <w:rPr>
                <w:b/>
                <w:lang w:val="kk-KZ"/>
              </w:rPr>
              <w:t xml:space="preserve"> қабілетті болу</w:t>
            </w:r>
            <w:r w:rsidR="008F5BF1" w:rsidRPr="008F5BF1">
              <w:rPr>
                <w:b/>
                <w:lang w:val="kk-KZ"/>
              </w:rPr>
              <w:t>:</w:t>
            </w:r>
          </w:p>
          <w:p w:rsidR="00461A38" w:rsidRDefault="00461A38" w:rsidP="00461A3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-</w:t>
            </w:r>
            <w:r w:rsidR="00764113" w:rsidRPr="00764113">
              <w:rPr>
                <w:lang w:val="kk-KZ"/>
              </w:rPr>
              <w:t>қазіргі заманауи  жағдайларға сәйкес  туындаған  әлеуметтік қоғамдық мәселелерді  ад</w:t>
            </w:r>
            <w:r w:rsidR="00764113">
              <w:rPr>
                <w:lang w:val="kk-KZ"/>
              </w:rPr>
              <w:t>а</w:t>
            </w:r>
            <w:r w:rsidR="00764113" w:rsidRPr="00764113">
              <w:rPr>
                <w:lang w:val="kk-KZ"/>
              </w:rPr>
              <w:t xml:space="preserve">мгершілік-рухани құндылықтар тұрғысынан түсініп, қабылдай алуы; </w:t>
            </w:r>
            <w:r w:rsidR="008F5BF1" w:rsidRPr="00764113">
              <w:rPr>
                <w:lang w:val="kk-KZ"/>
              </w:rPr>
              <w:t>қарым-қатынас</w:t>
            </w:r>
            <w:r w:rsidR="00764113">
              <w:rPr>
                <w:lang w:val="kk-KZ"/>
              </w:rPr>
              <w:t>та  ізгілікті педаго</w:t>
            </w:r>
            <w:r w:rsidR="00551328">
              <w:rPr>
                <w:lang w:val="kk-KZ"/>
              </w:rPr>
              <w:t>г</w:t>
            </w:r>
            <w:r w:rsidR="00764113">
              <w:rPr>
                <w:lang w:val="kk-KZ"/>
              </w:rPr>
              <w:t xml:space="preserve">ика шарттарын ұстана </w:t>
            </w:r>
            <w:r w:rsidR="00764113" w:rsidRPr="00461A38">
              <w:rPr>
                <w:lang w:val="kk-KZ"/>
              </w:rPr>
              <w:t>білуі</w:t>
            </w:r>
            <w:r w:rsidRPr="00461A38">
              <w:rPr>
                <w:lang w:val="kk-KZ"/>
              </w:rPr>
              <w:t xml:space="preserve">;ішкі белсенділігі мен дербестігін көрсете білуі, өз шешімдеріне жауапкершілік, өзін-өзі тануға, өздігінен білім алуға, өзін-өзі дамытуға </w:t>
            </w:r>
            <w:r w:rsidRPr="00461A38">
              <w:rPr>
                <w:i/>
                <w:lang w:val="kk-KZ"/>
              </w:rPr>
              <w:t>қабілетінің болуы тиіс.</w:t>
            </w:r>
          </w:p>
          <w:p w:rsidR="00DE17DF" w:rsidRPr="003C1B91" w:rsidRDefault="00DE17DF" w:rsidP="0055132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695995" w:rsidRPr="005A0494" w:rsidTr="00DF35C8">
        <w:trPr>
          <w:trHeight w:val="33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Пререквизит-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C76FB6" w:rsidRDefault="00C76FB6" w:rsidP="00C76FB6">
            <w:pPr>
              <w:pStyle w:val="2"/>
              <w:tabs>
                <w:tab w:val="left" w:pos="0"/>
              </w:tabs>
              <w:spacing w:before="0"/>
              <w:jc w:val="both"/>
              <w:rPr>
                <w:b w:val="0"/>
                <w:lang w:val="kk-KZ"/>
              </w:rPr>
            </w:pPr>
            <w:r w:rsidRPr="00C76F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Мамандыққа кіріспе. Өзін-өзі тану. Педагогика. Психология.</w:t>
            </w:r>
          </w:p>
        </w:tc>
      </w:tr>
      <w:tr w:rsidR="00695995" w:rsidRPr="00131012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1" w:rsidRPr="00611720" w:rsidRDefault="00C10B6E" w:rsidP="00DF35C8">
            <w:pPr>
              <w:tabs>
                <w:tab w:val="left" w:pos="720"/>
              </w:tabs>
              <w:spacing w:after="200"/>
              <w:ind w:left="360"/>
              <w:jc w:val="both"/>
              <w:rPr>
                <w:noProof/>
                <w:lang w:val="kk-KZ"/>
              </w:rPr>
            </w:pPr>
            <w:r w:rsidRPr="00C10B6E">
              <w:rPr>
                <w:b/>
                <w:noProof/>
                <w:lang w:val="kk-KZ"/>
              </w:rPr>
              <w:t>Негізгі</w:t>
            </w:r>
          </w:p>
          <w:p w:rsidR="00976396" w:rsidRPr="00976396" w:rsidRDefault="00DD6431" w:rsidP="00DF35C8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pacing w:after="200"/>
              <w:ind w:left="360"/>
              <w:jc w:val="both"/>
              <w:rPr>
                <w:lang w:val="kk-KZ"/>
              </w:rPr>
            </w:pPr>
            <w:r w:rsidRPr="00976396">
              <w:rPr>
                <w:lang w:val="kk-KZ"/>
              </w:rPr>
              <w:t>Өзін-өзі тану пәні бойынша жалпыға міндетті мемлекеттік стандарты.– Алматы: «Бөбек» ҰҒПББСО, 2006. – 74.</w:t>
            </w:r>
            <w:r w:rsidR="00976396" w:rsidRPr="00976396">
              <w:rPr>
                <w:lang w:val="kk-KZ"/>
              </w:rPr>
              <w:t xml:space="preserve"> Жалпы орта білім беретін мектептерге арналған өзін-өзі тану бойынша бағдарламалар жинағы. Алматы, «Бөбек» ҰҰПББСО, Адамның үйлесімді дамуы институты, 2009 ж. </w:t>
            </w:r>
          </w:p>
          <w:p w:rsidR="00976396" w:rsidRPr="00976396" w:rsidRDefault="00611720" w:rsidP="00DF35C8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pacing w:after="200"/>
              <w:ind w:left="360"/>
              <w:jc w:val="both"/>
              <w:rPr>
                <w:lang w:val="kk-KZ"/>
              </w:rPr>
            </w:pPr>
            <w:r w:rsidRPr="00976396">
              <w:rPr>
                <w:lang w:val="kk-KZ"/>
              </w:rPr>
              <w:t>Мұқажанова Р.А, Омарова Г.А. Өзін-өзі тану пәнін оқыту әдістемесі. Мұғалімдер үшін оқу-әдістемелік құрал. – Алматы: ҰҒПББСО «Бөбек», 2013. – 128 б.</w:t>
            </w:r>
          </w:p>
          <w:p w:rsidR="00976396" w:rsidRPr="00976396" w:rsidRDefault="00611720" w:rsidP="00DF35C8">
            <w:pPr>
              <w:pStyle w:val="a3"/>
              <w:numPr>
                <w:ilvl w:val="0"/>
                <w:numId w:val="20"/>
              </w:numPr>
              <w:tabs>
                <w:tab w:val="left" w:pos="993"/>
              </w:tabs>
              <w:spacing w:after="200"/>
              <w:ind w:left="360"/>
              <w:jc w:val="both"/>
              <w:rPr>
                <w:lang w:val="kk-KZ"/>
              </w:rPr>
            </w:pPr>
            <w:r w:rsidRPr="00976396">
              <w:rPr>
                <w:lang w:val="kk-KZ"/>
              </w:rPr>
              <w:t>Тренерлер үшін нұсқаулық. Мұғалімдер үшін оқу-әдістемелік құрал. – Алматы: ҰҒПББСО «Бөбек»,2015.– 96 б.</w:t>
            </w:r>
          </w:p>
          <w:p w:rsidR="00976396" w:rsidRPr="00976396" w:rsidRDefault="00611720" w:rsidP="00DF35C8">
            <w:pPr>
              <w:pStyle w:val="a3"/>
              <w:numPr>
                <w:ilvl w:val="0"/>
                <w:numId w:val="20"/>
              </w:numPr>
              <w:tabs>
                <w:tab w:val="left" w:pos="993"/>
              </w:tabs>
              <w:spacing w:after="200"/>
              <w:ind w:left="360"/>
              <w:jc w:val="both"/>
              <w:rPr>
                <w:lang w:val="kk-KZ"/>
              </w:rPr>
            </w:pPr>
            <w:r w:rsidRPr="00976396">
              <w:rPr>
                <w:lang w:val="kk-KZ"/>
              </w:rPr>
              <w:t>Жалпыадамзаттық құндылықтар (5-11 сыныптар). Мұғалімдер үшін оқу-әдістемелік құрал. – Алматы: ҰҒПББСО «Бөбек», 2014</w:t>
            </w:r>
          </w:p>
          <w:p w:rsidR="00976396" w:rsidRPr="00976396" w:rsidRDefault="00611720" w:rsidP="00DF35C8">
            <w:pPr>
              <w:pStyle w:val="a3"/>
              <w:numPr>
                <w:ilvl w:val="0"/>
                <w:numId w:val="20"/>
              </w:numPr>
              <w:tabs>
                <w:tab w:val="left" w:pos="993"/>
              </w:tabs>
              <w:spacing w:after="200"/>
              <w:ind w:left="360"/>
              <w:jc w:val="both"/>
              <w:rPr>
                <w:lang w:val="kk-KZ"/>
              </w:rPr>
            </w:pPr>
            <w:r w:rsidRPr="00611720">
              <w:t>Омарова Г.А., Абдрахманова А.М., Афанасенко Л.Д. Элективные интегрированные курсы в профильной школе по программе нравственно-духовного образования «Самопознание». Методическое пособие для учителей самопознания/ Алматы, ННПООЦ «Бөбек», 2014.</w:t>
            </w:r>
          </w:p>
          <w:p w:rsidR="00DF35C8" w:rsidRPr="00DF35C8" w:rsidRDefault="00611720" w:rsidP="00DF35C8">
            <w:pPr>
              <w:pStyle w:val="a3"/>
              <w:numPr>
                <w:ilvl w:val="0"/>
                <w:numId w:val="20"/>
              </w:numPr>
              <w:tabs>
                <w:tab w:val="left" w:pos="72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200"/>
              <w:ind w:left="426"/>
              <w:jc w:val="both"/>
              <w:rPr>
                <w:b/>
                <w:noProof/>
                <w:lang w:val="kk-KZ"/>
              </w:rPr>
            </w:pPr>
            <w:r w:rsidRPr="00611720">
              <w:t>Истинные лидеры в истории человечества (духовно-нравственный аспект лидерства)/  Алматы, ННПООЦ «Бөбек», 2013.</w:t>
            </w:r>
          </w:p>
          <w:p w:rsidR="00040F32" w:rsidRPr="00DF35C8" w:rsidRDefault="001C2957" w:rsidP="00DF35C8">
            <w:pPr>
              <w:tabs>
                <w:tab w:val="left" w:pos="72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200" w:line="276" w:lineRule="auto"/>
              <w:ind w:left="360"/>
              <w:jc w:val="both"/>
              <w:rPr>
                <w:b/>
                <w:noProof/>
                <w:lang w:val="kk-KZ"/>
              </w:rPr>
            </w:pPr>
            <w:r w:rsidRPr="00DF35C8">
              <w:rPr>
                <w:b/>
                <w:noProof/>
                <w:lang w:val="kk-KZ"/>
              </w:rPr>
              <w:t>Қосымша</w:t>
            </w:r>
            <w:r w:rsidR="00F139A8" w:rsidRPr="00DF35C8">
              <w:rPr>
                <w:b/>
                <w:noProof/>
                <w:lang w:val="kk-KZ"/>
              </w:rPr>
              <w:t>:</w:t>
            </w:r>
          </w:p>
          <w:p w:rsidR="00040F32" w:rsidRPr="00F139A8" w:rsidRDefault="00040F32" w:rsidP="00F139A8">
            <w:pPr>
              <w:pStyle w:val="af"/>
              <w:numPr>
                <w:ilvl w:val="0"/>
                <w:numId w:val="22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Назарбаева С.А. Өмір әдебі– Алматы, 2001. – 21-22 б.</w:t>
            </w:r>
          </w:p>
          <w:p w:rsidR="00040F32" w:rsidRPr="00F139A8" w:rsidRDefault="00040F32" w:rsidP="00F139A8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jc w:val="both"/>
            </w:pPr>
            <w:r w:rsidRPr="00F139A8">
              <w:t>Роль учителя в программе НДО «Самопознание». Учебно-методическое пособие для учителей. – Алматы: ННПООЦ «Бобек», 2013.</w:t>
            </w:r>
            <w:r w:rsidRPr="00F139A8">
              <w:rPr>
                <w:lang w:val="kk-KZ"/>
              </w:rPr>
              <w:t xml:space="preserve">  С.5</w:t>
            </w:r>
          </w:p>
          <w:p w:rsidR="00040F32" w:rsidRPr="00F139A8" w:rsidRDefault="00040F32" w:rsidP="00F139A8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jc w:val="both"/>
            </w:pPr>
            <w:r w:rsidRPr="00F139A8">
              <w:t>Мукажанова Р.А., Сакенова Е.Н., Исмаилова О.Г., Абулхасанова Г.Е. Организация внеклассной работы в пилотных школах с интеграцией программы нравственно-духовного образования «Самопознание» в единое образовательное пространство. Методическое пособие для учителей/ «Алматы, ННПООЦ «Бөбек», 2014.</w:t>
            </w:r>
          </w:p>
          <w:p w:rsidR="00F139A8" w:rsidRPr="00F139A8" w:rsidRDefault="00F139A8" w:rsidP="00F139A8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jc w:val="both"/>
              <w:rPr>
                <w:lang w:val="kk-KZ"/>
              </w:rPr>
            </w:pPr>
            <w:r w:rsidRPr="00F139A8">
              <w:rPr>
                <w:lang w:val="kk-KZ"/>
              </w:rPr>
              <w:t>Әрінова  Б.А. Жоғары білім беру жүйесіндегі «Өзін-өзі тану» оқу курсының гуманитарлық пәндер аясындағы интегративтік сипаты. Жоғары мектеп №5.2012 246-251б.</w:t>
            </w:r>
          </w:p>
          <w:p w:rsidR="00F139A8" w:rsidRPr="00F139A8" w:rsidRDefault="00F139A8" w:rsidP="00F139A8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jc w:val="both"/>
            </w:pPr>
            <w:r w:rsidRPr="00F139A8">
              <w:t>Культура лидерства (9-11 кл.). Методическое пособие для учителей / Алматы, ННПООЦ «Бөбек», 2014.</w:t>
            </w:r>
          </w:p>
          <w:p w:rsidR="00695995" w:rsidRPr="003C1B91" w:rsidRDefault="00695995" w:rsidP="001957A2">
            <w:pPr>
              <w:rPr>
                <w:b/>
                <w:color w:val="FF6600"/>
                <w:lang w:val="kk-KZ"/>
              </w:rPr>
            </w:pPr>
            <w:r>
              <w:rPr>
                <w:b/>
                <w:lang w:val="kk-KZ"/>
              </w:rPr>
              <w:t>Интернет</w:t>
            </w:r>
            <w:r w:rsidRPr="003C1B91">
              <w:rPr>
                <w:b/>
                <w:lang w:val="kk-KZ"/>
              </w:rPr>
              <w:t>-ресурстары:</w:t>
            </w:r>
          </w:p>
        </w:tc>
      </w:tr>
      <w:tr w:rsidR="00695995" w:rsidRPr="00A03D23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Сабақтарға міндетті қатысу, кешігуге жол бермеу.Оқытушыға ескертусіз сабаққа келмей қалу немесе кешігу 0 баллмен бағаланады. </w:t>
            </w:r>
          </w:p>
          <w:p w:rsidR="00B1455C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Академиялық құндылықтар: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695995" w:rsidRPr="003C1B91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Бағалау және аттестациялау саясаты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Суммативті бағалау:</w:t>
            </w:r>
            <w:r w:rsidRPr="003C1B91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8F5BF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орындаған тапсырма</w:t>
            </w:r>
            <w:r w:rsidR="00A45350">
              <w:rPr>
                <w:sz w:val="22"/>
                <w:szCs w:val="22"/>
                <w:lang w:val="kk-KZ"/>
              </w:rPr>
              <w:t>ларын бағалау, СӨЖ (жоба / кейс</w:t>
            </w:r>
            <w:r w:rsidRPr="00301608">
              <w:rPr>
                <w:sz w:val="22"/>
                <w:szCs w:val="22"/>
                <w:lang w:val="kk-KZ"/>
              </w:rPr>
              <w:t xml:space="preserve"> / бағдарламалар / …)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95% - 100%: А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90% - 94%: А-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85% - 89%: В+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80% - 84%: В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75% - 79%: В-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70% - 74%: С+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65% - 69%: С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60% - 64%: С-</w:t>
            </w:r>
          </w:p>
          <w:p w:rsidR="008F5BF1" w:rsidRDefault="008F5BF1" w:rsidP="008F5BF1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55% - 59%: D+</w:t>
            </w:r>
            <w:r w:rsidRPr="00301608">
              <w:rPr>
                <w:sz w:val="22"/>
                <w:szCs w:val="22"/>
                <w:lang w:val="kk-KZ"/>
              </w:rPr>
              <w:tab/>
            </w:r>
            <w:r w:rsidRPr="00301608">
              <w:rPr>
                <w:sz w:val="22"/>
                <w:szCs w:val="22"/>
                <w:lang w:val="kk-KZ"/>
              </w:rPr>
              <w:tab/>
              <w:t>50% - 54%: D-</w:t>
            </w:r>
            <w:r w:rsidRPr="00301608">
              <w:rPr>
                <w:sz w:val="22"/>
                <w:szCs w:val="22"/>
                <w:lang w:val="kk-KZ"/>
              </w:rPr>
              <w:tab/>
              <w:t xml:space="preserve">              0% -49%: F</w:t>
            </w:r>
          </w:p>
          <w:p w:rsidR="008F5BF1" w:rsidRPr="003C1B91" w:rsidRDefault="008F5BF1" w:rsidP="001957A2">
            <w:pPr>
              <w:rPr>
                <w:lang w:val="kk-KZ"/>
              </w:rPr>
            </w:pPr>
          </w:p>
        </w:tc>
      </w:tr>
      <w:tr w:rsidR="00695995" w:rsidRPr="00A03D23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CF012B" w:rsidRPr="00245439" w:rsidRDefault="008E1C76" w:rsidP="00DF35C8">
      <w:pPr>
        <w:jc w:val="right"/>
        <w:rPr>
          <w:b/>
          <w:lang w:val="kk-KZ"/>
        </w:rPr>
      </w:pPr>
      <w:r>
        <w:rPr>
          <w:b/>
          <w:lang w:val="kk-KZ"/>
        </w:rPr>
        <w:t>1 Қ</w:t>
      </w:r>
      <w:r w:rsidR="00695995" w:rsidRPr="003C1B91">
        <w:rPr>
          <w:b/>
          <w:lang w:val="kk-KZ"/>
        </w:rPr>
        <w:t>ОСЫМША</w:t>
      </w:r>
      <w:r w:rsidR="00695995" w:rsidRPr="00A45350">
        <w:rPr>
          <w:b/>
          <w:lang w:val="kk-KZ"/>
        </w:rPr>
        <w:t>Оқу курсы мазмұнын жүзеге асыру күнтізбесі (кесте)</w:t>
      </w:r>
    </w:p>
    <w:p w:rsidR="00892845" w:rsidRPr="00245439" w:rsidRDefault="00892845" w:rsidP="00CF012B">
      <w:pPr>
        <w:jc w:val="center"/>
        <w:rPr>
          <w:b/>
          <w:lang w:val="kk-KZ"/>
        </w:rPr>
      </w:pPr>
    </w:p>
    <w:tbl>
      <w:tblPr>
        <w:tblStyle w:val="1"/>
        <w:tblW w:w="10485" w:type="dxa"/>
        <w:tblInd w:w="-601" w:type="dxa"/>
        <w:tblLayout w:type="fixed"/>
        <w:tblLook w:val="04A0"/>
      </w:tblPr>
      <w:tblGrid>
        <w:gridCol w:w="850"/>
        <w:gridCol w:w="7934"/>
        <w:gridCol w:w="851"/>
        <w:gridCol w:w="850"/>
      </w:tblGrid>
      <w:tr w:rsidR="00892845" w:rsidTr="008928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Тақырыптың атауы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Сағ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 w:rsidP="00892845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Максбалл</w:t>
            </w:r>
          </w:p>
        </w:tc>
      </w:tr>
      <w:tr w:rsidR="00892845" w:rsidTr="00892845">
        <w:trPr>
          <w:trHeight w:val="33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Модуль1  «Өзін-өзі тану» пәнін мектепте оқыту әдістемесінің теориялық негіздері</w:t>
            </w:r>
          </w:p>
          <w:p w:rsidR="00892845" w:rsidRDefault="00892845">
            <w:pPr>
              <w:jc w:val="center"/>
              <w:rPr>
                <w:b/>
                <w:lang w:val="kk-KZ" w:eastAsia="en-US"/>
              </w:rPr>
            </w:pPr>
          </w:p>
        </w:tc>
      </w:tr>
      <w:tr w:rsidR="00892845" w:rsidTr="008928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/>
              </w:rPr>
              <w:t>Дәріс 1.</w:t>
            </w:r>
            <w:r>
              <w:rPr>
                <w:lang w:val="kk-KZ"/>
              </w:rPr>
              <w:t xml:space="preserve"> Жалпы білім беретін мектептердегі   «Өзін-өзі тану» пәнін оқыту әдістемесінің ғылыми – теориялық негіздері: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1- практикалық   сабақ.</w:t>
            </w:r>
            <w:r>
              <w:rPr>
                <w:lang w:val="kk-KZ"/>
              </w:rPr>
              <w:t xml:space="preserve"> «Өзін-өзі тану» пәнін оқытудың мақсаты мен міндеттері. Пәнді оқыту талаптары мен ережелері.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</w:tr>
      <w:tr w:rsidR="00892845" w:rsidTr="008928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Дәріс 2.  </w:t>
            </w:r>
            <w:r>
              <w:rPr>
                <w:lang w:val="kk-KZ"/>
              </w:rPr>
              <w:t>«Өзін-өзі тану» пәнінің  мазмұндық-құрылымдық жүйесі: тұжырымдамалық ерекшеліктері.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D339A6">
        <w:trPr>
          <w:trHeight w:val="55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/>
              </w:rPr>
              <w:t xml:space="preserve">2- практикалық   сабақ. </w:t>
            </w:r>
            <w:r>
              <w:rPr>
                <w:lang w:val="kk-KZ"/>
              </w:rPr>
              <w:t xml:space="preserve">«Өзін-өзі тану» пәнін оқыту әдістемесінің ұстанымдары.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</w:tr>
      <w:tr w:rsidR="00892845" w:rsidTr="008928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/>
              </w:rPr>
              <w:t xml:space="preserve">Дәріс 3. </w:t>
            </w:r>
            <w:r>
              <w:rPr>
                <w:lang w:val="kk-KZ"/>
              </w:rPr>
              <w:t xml:space="preserve">«Өзін-өзі тану» пәнінің жалпы орта білім беру жүйесіндегі орны. Пәнді оқытудағы  оқытудағы ресми нормативтік құжаттар.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3- практикалық   сабақ</w:t>
            </w:r>
            <w:r>
              <w:rPr>
                <w:lang w:val="kk-KZ"/>
              </w:rPr>
              <w:t xml:space="preserve">. Өзін-өзі тануды мектепте оқытудың әдістемелік шарттары, ұстанымдары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</w:tr>
      <w:tr w:rsidR="00892845" w:rsidRPr="00F139A8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 w:rsidP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СОБЖ-1.</w:t>
            </w:r>
            <w:r>
              <w:rPr>
                <w:lang w:val="kk-KZ"/>
              </w:rPr>
              <w:t xml:space="preserve"> «Өзін-өзі тану» пәнін мектепте оқытудың ерекшеліктері тақырыбында баяндама жасау.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47463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18</w:t>
            </w:r>
          </w:p>
        </w:tc>
      </w:tr>
      <w:tr w:rsidR="00892845" w:rsidTr="008928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Дәріс4. </w:t>
            </w:r>
            <w:r>
              <w:rPr>
                <w:lang w:val="kk-KZ"/>
              </w:rPr>
              <w:t>Рухани-адамгершілік білім беру бағдарламасының  гуманистік сипаты. Ізгілік педагогикасы.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B70F4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4-практикалық   сабақ.</w:t>
            </w:r>
            <w:r>
              <w:rPr>
                <w:lang w:val="kk-KZ"/>
              </w:rPr>
              <w:t xml:space="preserve"> Өзін-өзі танудың дүниетанымдық негіздері.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</w:tr>
      <w:tr w:rsidR="00892845" w:rsidTr="00B70F4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en-US" w:eastAsia="en-US"/>
              </w:rPr>
            </w:pPr>
          </w:p>
        </w:tc>
      </w:tr>
      <w:tr w:rsidR="00892845" w:rsidTr="008928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rPr>
                <w:lang w:val="kk-KZ" w:eastAsia="en-US"/>
              </w:rPr>
            </w:pPr>
            <w:r>
              <w:rPr>
                <w:b/>
                <w:lang w:val="kk-KZ"/>
              </w:rPr>
              <w:t>Дәріс 5.</w:t>
            </w:r>
            <w:r>
              <w:rPr>
                <w:lang w:val="kk-KZ"/>
              </w:rPr>
              <w:t xml:space="preserve">Өзін-өзі тануды  оқыту әдістемесінің психологиялық негіздері.Ізгілік психологиясының классиктері рухани- адамгершілік білім туралы. Ішкі (рухани адамгершілік) және сыртқы зияткерлік білім.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 w:rsidP="00DF35C8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5-практикалық   сабақ.</w:t>
            </w:r>
            <w:r>
              <w:rPr>
                <w:lang w:val="kk-KZ"/>
              </w:rPr>
              <w:t xml:space="preserve"> Өзін-өзі тану сабағында позиттивті ойлау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</w:tr>
      <w:tr w:rsidR="00892845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 w:rsidP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СОБЖ-2.</w:t>
            </w:r>
            <w:r>
              <w:rPr>
                <w:lang w:val="kk-KZ"/>
              </w:rPr>
              <w:t xml:space="preserve"> «Өзін-өзі тану» курсын оқытудағы инновациялық әдістер және технологиялар.Интерактивті әдістердің сипаттамасы және классификациясы. Топтық жоба дайындау.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Pr="0047463D" w:rsidRDefault="00474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892845" w:rsidTr="00892845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Модуль 2 «Өзін-өзі тану» пәнін оқытудың әдістемелік ерекшеліктері.</w:t>
            </w:r>
          </w:p>
          <w:p w:rsidR="00892845" w:rsidRDefault="00892845">
            <w:pPr>
              <w:jc w:val="center"/>
              <w:rPr>
                <w:b/>
                <w:lang w:val="kk-KZ" w:eastAsia="en-US"/>
              </w:rPr>
            </w:pPr>
          </w:p>
        </w:tc>
      </w:tr>
      <w:tr w:rsidR="00892845" w:rsidTr="008928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lang w:val="kk-KZ"/>
              </w:rPr>
              <w:t xml:space="preserve">Дәріс 6. </w:t>
            </w:r>
            <w:r>
              <w:rPr>
                <w:bCs/>
                <w:lang w:val="kk-KZ"/>
              </w:rPr>
              <w:t>Өзін өзі танудың психологиядан өзгешелігін ашу. Жарыққа шығару қағидаты. Педагогиканың үш типі. Мұғалімнің   үш стилі.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BD7C61">
        <w:trPr>
          <w:trHeight w:val="56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6- практикалық   сабақ.</w:t>
            </w:r>
            <w:r>
              <w:rPr>
                <w:lang w:val="kk-KZ"/>
              </w:rPr>
              <w:t xml:space="preserve"> «Өзін-өзі тану» сабақтарында рухани-адамгершілік мәнде  оқиға айту, әңгіме құрастыру әдістемесі.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  <w:p w:rsidR="00892845" w:rsidRDefault="00892845" w:rsidP="00BD7C61">
            <w:pPr>
              <w:jc w:val="center"/>
              <w:rPr>
                <w:lang w:val="kk-KZ" w:eastAsia="en-US"/>
              </w:rPr>
            </w:pPr>
          </w:p>
        </w:tc>
      </w:tr>
      <w:tr w:rsidR="00892845" w:rsidTr="00892845">
        <w:trPr>
          <w:trHeight w:val="44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/>
              </w:rPr>
              <w:t xml:space="preserve">Дәріс7. </w:t>
            </w:r>
            <w:r>
              <w:rPr>
                <w:lang w:val="kk-KZ"/>
              </w:rPr>
              <w:t>«Өзін өзі тану»  пәнінің интеграциялық сипаты және  басқа пәндермен ықпалдасуының оқыту үдерісіндегі маңызы..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/>
              </w:rPr>
              <w:t xml:space="preserve">7-практикалық сабақ. </w:t>
            </w:r>
            <w:r>
              <w:rPr>
                <w:lang w:val="kk-KZ"/>
              </w:rPr>
              <w:t xml:space="preserve">Өзін-өзі тануды оқытуда интерактивті әдістің мүмкіндіктері.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</w:tr>
      <w:tr w:rsidR="00892845" w:rsidRPr="00F139A8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 w:rsidP="0089284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СОБЖ-3.</w:t>
            </w:r>
            <w:r>
              <w:rPr>
                <w:lang w:val="kk-KZ"/>
              </w:rPr>
              <w:t>Өзін-өзі тану»  пәнін оқытудың жаңа әдістерінің классификациясы.«Өзін-өзі тану» курсында диагностикалық әдістемелерді қолдану.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Pr="00892845" w:rsidRDefault="0089284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4746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</w:tr>
      <w:tr w:rsidR="00892845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Бақылау жұмысы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Pr="00757437" w:rsidRDefault="0075743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</w:tr>
      <w:tr w:rsidR="00892845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1 Аралық бақылау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right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47463D" w:rsidTr="008928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3D" w:rsidRPr="0047463D" w:rsidRDefault="0047463D">
            <w:pPr>
              <w:rPr>
                <w:lang w:val="en-US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3D" w:rsidRPr="0047463D" w:rsidRDefault="0047463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MEDTERM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3D" w:rsidRDefault="0047463D">
            <w:pPr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3D" w:rsidRPr="0047463D" w:rsidRDefault="0047463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892845" w:rsidTr="008928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Дәріс 8. </w:t>
            </w:r>
            <w:r>
              <w:rPr>
                <w:lang w:val="kk-KZ"/>
              </w:rPr>
              <w:t xml:space="preserve">  «Өзін-өзі тану» рухани-адамгершілік бағдарламасын  тиімді жүзеге асыру  шарттары.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/>
              </w:rPr>
            </w:pPr>
          </w:p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AB0613">
        <w:trPr>
          <w:trHeight w:val="56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8-практикалық сабақ. </w:t>
            </w:r>
            <w:r>
              <w:rPr>
                <w:lang w:val="kk-KZ"/>
              </w:rPr>
              <w:t>Тарихты (аңыздар) айту өнері оқушыларды терең  рухани-адамгершілік әңгімелесу үдерісіне қызықтыру ретінде.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  <w:p w:rsidR="00892845" w:rsidRDefault="00892845" w:rsidP="00AB0613">
            <w:pPr>
              <w:jc w:val="center"/>
              <w:rPr>
                <w:lang w:val="kk-KZ" w:eastAsia="en-US"/>
              </w:rPr>
            </w:pPr>
          </w:p>
        </w:tc>
      </w:tr>
      <w:tr w:rsidR="00892845" w:rsidTr="008928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Дәріс 9. </w:t>
            </w:r>
            <w:r>
              <w:rPr>
                <w:lang w:val="kk-KZ"/>
              </w:rPr>
              <w:t>Сабақтың құрылымдық мазмұндық компоненттері. Сабақтың мақсаты мен міндеттері: Сабақтың рухани адамгершілік тереңдігі.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8928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/>
              </w:rPr>
              <w:t xml:space="preserve"> 9-практикалық сабақ. </w:t>
            </w:r>
            <w:r>
              <w:rPr>
                <w:lang w:val="kk-KZ"/>
              </w:rPr>
              <w:t>Өзін-өзі тану сабағында шығармашылық және топтық жұмыс. Педагогикалық өзара әрекет ету технологиясы.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</w:tr>
      <w:tr w:rsidR="00892845" w:rsidRPr="00757437" w:rsidTr="008928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en-US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 w:rsidP="0089284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СОБЖ-4 .</w:t>
            </w:r>
          </w:p>
          <w:p w:rsidR="00892845" w:rsidRPr="00892845" w:rsidRDefault="00892845" w:rsidP="00892845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lang w:val="kk-KZ"/>
              </w:rPr>
            </w:pPr>
            <w:r w:rsidRPr="00892845">
              <w:rPr>
                <w:lang w:val="kk-KZ"/>
              </w:rPr>
              <w:lastRenderedPageBreak/>
              <w:t xml:space="preserve">«Сүйіспеншілік» құндылығы бойынша сабақ өткізу әдістемесі. </w:t>
            </w:r>
          </w:p>
          <w:p w:rsidR="00892845" w:rsidRPr="00892845" w:rsidRDefault="00892845" w:rsidP="00892845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lang w:val="kk-KZ" w:eastAsia="en-US"/>
              </w:rPr>
            </w:pPr>
            <w:r w:rsidRPr="00892845">
              <w:rPr>
                <w:lang w:val="kk-KZ"/>
              </w:rPr>
              <w:t>«Ақиқат» құндылығы бойынша сабақ өткізу әдіс-тәсілдері.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Pr="00892845" w:rsidRDefault="0089284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Pr="00757437" w:rsidRDefault="0075743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</w:tr>
      <w:tr w:rsidR="00892845" w:rsidTr="008928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rPr>
                <w:lang w:val="kk-KZ" w:eastAsia="en-US"/>
              </w:rPr>
            </w:pPr>
            <w:r>
              <w:rPr>
                <w:b/>
                <w:lang w:val="kk-KZ"/>
              </w:rPr>
              <w:t>Дәріс10.»</w:t>
            </w:r>
            <w:r>
              <w:rPr>
                <w:lang w:val="kk-KZ"/>
              </w:rPr>
              <w:t xml:space="preserve"> Өзін-өзі тану бойынша оқу сабақтарын жүргізу әдістемесі.Сабақтың құрылымдық мазмұндық компоненттері.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2B1C1D">
        <w:trPr>
          <w:trHeight w:val="55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Семинар 10. </w:t>
            </w:r>
            <w:r>
              <w:rPr>
                <w:lang w:val="kk-KZ"/>
              </w:rPr>
              <w:t>Өзіндік дамудың технологиясы және педагогтың өзіндік дамуының ұйымдастырулары.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</w:tr>
      <w:tr w:rsidR="00892845" w:rsidTr="00892845">
        <w:trPr>
          <w:trHeight w:val="34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/>
              </w:rPr>
              <w:t xml:space="preserve">Дәріс11. </w:t>
            </w:r>
            <w:r>
              <w:rPr>
                <w:lang w:val="kk-KZ"/>
              </w:rPr>
              <w:t xml:space="preserve">Өзін-өзі тану сабақтарындағы музыканың орны және әдістері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11-практикалық сабақ </w:t>
            </w:r>
            <w:r>
              <w:rPr>
                <w:lang w:val="kk-KZ"/>
              </w:rPr>
              <w:t xml:space="preserve">ҚР жалпы білім беретін мектептерінде «Өзін-өзі тану» пәнін оқытудың тәжірибесі.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</w:tr>
      <w:tr w:rsidR="00892845" w:rsidRPr="00757437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 w:rsidP="0089284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СОБЖ-5</w:t>
            </w:r>
          </w:p>
          <w:p w:rsidR="00892845" w:rsidRPr="00892845" w:rsidRDefault="00892845" w:rsidP="00892845">
            <w:pPr>
              <w:pStyle w:val="a3"/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 w:rsidRPr="00892845">
              <w:rPr>
                <w:lang w:val="kk-KZ"/>
              </w:rPr>
              <w:t>«Ішкі тыныштық»» құндылығы бойынша сабақ өткізу әдістемесі.</w:t>
            </w:r>
          </w:p>
          <w:p w:rsidR="00892845" w:rsidRPr="00892845" w:rsidRDefault="00892845" w:rsidP="00892845">
            <w:pPr>
              <w:pStyle w:val="a3"/>
              <w:numPr>
                <w:ilvl w:val="0"/>
                <w:numId w:val="17"/>
              </w:numPr>
              <w:jc w:val="both"/>
              <w:rPr>
                <w:b/>
                <w:lang w:val="kk-KZ" w:eastAsia="en-US"/>
              </w:rPr>
            </w:pPr>
            <w:r w:rsidRPr="00892845">
              <w:rPr>
                <w:lang w:val="kk-KZ"/>
              </w:rPr>
              <w:t>«Дұрыс әрекет» құндылығы бойынша сабақ өткізу әдістемесі.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Pr="00757437" w:rsidRDefault="0075743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</w:tr>
      <w:tr w:rsidR="00892845" w:rsidTr="008928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Дәріс12. </w:t>
            </w:r>
            <w:r>
              <w:rPr>
                <w:lang w:val="kk-KZ"/>
              </w:rPr>
              <w:t xml:space="preserve">Өзін-өзі тану бойынша оқушылардың өзіндік жұмысын ұйымдастыру ерекшеліктері және мазмұны.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5E74AB">
        <w:trPr>
          <w:trHeight w:val="56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 w:rsidRPr="00892845">
              <w:rPr>
                <w:b/>
                <w:lang w:val="kk-KZ"/>
              </w:rPr>
              <w:t>12</w:t>
            </w:r>
            <w:r>
              <w:rPr>
                <w:b/>
                <w:lang w:val="kk-KZ"/>
              </w:rPr>
              <w:t xml:space="preserve">-практикалық сабақ. </w:t>
            </w:r>
            <w:r>
              <w:rPr>
                <w:lang w:val="kk-KZ"/>
              </w:rPr>
              <w:t>Өзін-өзі тануда</w:t>
            </w:r>
            <w:r>
              <w:rPr>
                <w:color w:val="000000"/>
                <w:lang w:val="kk-KZ"/>
              </w:rPr>
              <w:t>әлеуметтік- психологиялық тренингтер. Тренинг өткізу әдістемесі.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  <w:p w:rsidR="00892845" w:rsidRDefault="00892845" w:rsidP="005E74AB">
            <w:pPr>
              <w:jc w:val="center"/>
              <w:rPr>
                <w:lang w:val="kk-KZ" w:eastAsia="en-US"/>
              </w:rPr>
            </w:pPr>
          </w:p>
        </w:tc>
      </w:tr>
      <w:tr w:rsidR="00892845" w:rsidTr="008928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Дәріс13. </w:t>
            </w:r>
            <w:r>
              <w:rPr>
                <w:lang w:val="kk-KZ"/>
              </w:rPr>
              <w:t>Оқу жетістіктерін  бағалау формалары. Тестлеу. Өзін-өзі тану сабақтарының монитрингі.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13-практикалық сабақ. </w:t>
            </w:r>
            <w:r>
              <w:rPr>
                <w:lang w:val="kk-KZ"/>
              </w:rPr>
              <w:t>Өзін-өзі тану мұғалімінің кәсіби шеберлігі: педагогикалық   имиджі,  ұйымдастыру мәдениеті.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</w:tr>
      <w:tr w:rsidR="00892845" w:rsidRPr="00757437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СОБЖ-6.</w:t>
            </w:r>
            <w:r>
              <w:rPr>
                <w:lang w:val="kk-KZ"/>
              </w:rPr>
              <w:t xml:space="preserve"> Сыныптан тыс шараларды ұйымдастыру және олардың түрлері </w:t>
            </w:r>
          </w:p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lang w:val="kk-KZ"/>
              </w:rPr>
              <w:t xml:space="preserve">( таңдау бойынша  бір  іс-шараның жоспарын құрастыру)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Pr="00757437" w:rsidRDefault="0075743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</w:tr>
      <w:tr w:rsidR="00892845" w:rsidTr="008928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Дәріс14. «</w:t>
            </w:r>
            <w:r>
              <w:rPr>
                <w:lang w:val="kk-KZ"/>
              </w:rPr>
              <w:t xml:space="preserve">Өзін-өзі тану» пәні  мұғалімінің педагогикалық қарым-қатынасының ерекшеліктері. Мұғалім құзіреттілігі.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950D67">
        <w:trPr>
          <w:trHeight w:val="56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14-практикалық сабақ. </w:t>
            </w:r>
            <w:r>
              <w:rPr>
                <w:lang w:val="kk-KZ"/>
              </w:rPr>
              <w:t>Өзін-өзі тану мұғалімінің рөлі мен қызметі. Оқу кеңістігін ұйымдастыру.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  <w:p w:rsidR="00892845" w:rsidRDefault="00892845" w:rsidP="00950D67">
            <w:pPr>
              <w:jc w:val="center"/>
              <w:rPr>
                <w:lang w:val="kk-KZ" w:eastAsia="en-US"/>
              </w:rPr>
            </w:pPr>
          </w:p>
        </w:tc>
      </w:tr>
      <w:tr w:rsidR="00892845" w:rsidTr="00892845">
        <w:trPr>
          <w:trHeight w:val="5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pStyle w:val="a5"/>
              <w:shd w:val="clear" w:color="auto" w:fill="FFFFFF"/>
              <w:jc w:val="both"/>
              <w:rPr>
                <w:iCs/>
                <w:color w:val="00000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</w:t>
            </w:r>
            <w:r w:rsidRPr="00892845">
              <w:rPr>
                <w:rStyle w:val="ad"/>
                <w:b/>
                <w:color w:val="000000"/>
                <w:u w:val="none"/>
                <w:lang w:val="kk-KZ" w:eastAsia="en-US"/>
              </w:rPr>
              <w:t>15.</w:t>
            </w:r>
            <w:r w:rsidRPr="00892845">
              <w:rPr>
                <w:rStyle w:val="ae"/>
                <w:i w:val="0"/>
                <w:color w:val="000000"/>
                <w:lang w:val="kk-KZ" w:eastAsia="en-US"/>
              </w:rPr>
              <w:t>Классиктер еліктеу үлгісі ретіндегі ата-аналар мен мұғалім туралы. Мұғалім өміріндегі жағымды көңіл - күйге енудің маңызы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kk-KZ" w:eastAsia="en-US"/>
              </w:rPr>
            </w:pPr>
          </w:p>
        </w:tc>
      </w:tr>
      <w:tr w:rsidR="00892845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15-практикалық сабақ. </w:t>
            </w:r>
            <w:r>
              <w:rPr>
                <w:lang w:val="kk-KZ"/>
              </w:rPr>
              <w:t>«Өзін-өзі тануды оқыту әдістемесі» бойынша жоба қорғау. Шығармашылық жұмысты презентациялау.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</w:tr>
      <w:tr w:rsidR="00892845" w:rsidRPr="00757437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 w:rsidP="0089284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СОБЖ-7.</w:t>
            </w:r>
            <w:r>
              <w:rPr>
                <w:lang w:val="kk-KZ"/>
              </w:rPr>
              <w:t>«Өзін-өзі тану мұғалімінің педагогикалық және ғылыми-әдістемелік мәдениеті»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Pr="00892845" w:rsidRDefault="0089284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Pr="00757437" w:rsidRDefault="007574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892845" w:rsidRPr="00757437" w:rsidTr="0089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5" w:rsidRDefault="00892845">
            <w:pPr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Бақылау жұмысы </w:t>
            </w:r>
            <w:r>
              <w:rPr>
                <w:lang w:val="kk-KZ"/>
              </w:rPr>
              <w:t>( 8-15 дәрістер бойынша қорытынды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Pr="00892845" w:rsidRDefault="0089284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Pr="00757437" w:rsidRDefault="00757437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</w:tr>
      <w:tr w:rsidR="00892845" w:rsidTr="008928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Pr="00245439" w:rsidRDefault="00892845">
            <w:pPr>
              <w:jc w:val="center"/>
              <w:rPr>
                <w:lang w:val="kk-KZ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2 Аралық бақылау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right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892845" w:rsidTr="008928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en-US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right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892845" w:rsidTr="008928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en-US" w:eastAsia="en-US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5" w:rsidRDefault="00892845">
            <w:pPr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5" w:rsidRDefault="00892845">
            <w:pPr>
              <w:jc w:val="right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100</w:t>
            </w:r>
          </w:p>
        </w:tc>
      </w:tr>
    </w:tbl>
    <w:p w:rsidR="00892845" w:rsidRPr="0062320F" w:rsidRDefault="00892845" w:rsidP="00892845">
      <w:pPr>
        <w:spacing w:line="360" w:lineRule="auto"/>
        <w:jc w:val="both"/>
        <w:rPr>
          <w:rFonts w:eastAsia="Calibri"/>
          <w:lang w:eastAsia="en-US"/>
        </w:rPr>
      </w:pPr>
    </w:p>
    <w:p w:rsidR="00892845" w:rsidRDefault="00892845" w:rsidP="00892845">
      <w:pPr>
        <w:spacing w:line="360" w:lineRule="auto"/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>Философия және саясаттану фа</w:t>
      </w:r>
      <w:r w:rsidR="00567465">
        <w:rPr>
          <w:rFonts w:eastAsia="Calibri"/>
          <w:lang w:val="kk-KZ"/>
        </w:rPr>
        <w:t>культетінің деканы</w:t>
      </w:r>
      <w:r w:rsidR="00567465">
        <w:rPr>
          <w:rFonts w:eastAsia="Calibri"/>
          <w:lang w:val="kk-KZ"/>
        </w:rPr>
        <w:tab/>
        <w:t>__________</w:t>
      </w:r>
      <w:r>
        <w:rPr>
          <w:rFonts w:eastAsia="Calibri"/>
          <w:lang w:val="kk-KZ"/>
        </w:rPr>
        <w:t>Масалимова Ә.Р.</w:t>
      </w:r>
    </w:p>
    <w:p w:rsidR="00892845" w:rsidRDefault="00892845" w:rsidP="00892845">
      <w:pPr>
        <w:spacing w:line="360" w:lineRule="auto"/>
        <w:jc w:val="both"/>
        <w:rPr>
          <w:rFonts w:eastAsia="Calibri"/>
          <w:lang w:val="kk-KZ"/>
        </w:rPr>
      </w:pPr>
    </w:p>
    <w:p w:rsidR="00892845" w:rsidRDefault="00892845" w:rsidP="00892845">
      <w:pPr>
        <w:spacing w:line="360" w:lineRule="auto"/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Әдістемелік бюроның төрайымы                </w:t>
      </w:r>
      <w:r w:rsidR="00567465">
        <w:rPr>
          <w:rFonts w:eastAsia="Calibri"/>
          <w:lang w:val="kk-KZ"/>
        </w:rPr>
        <w:tab/>
        <w:t xml:space="preserve">            _______  Жұбаназарова </w:t>
      </w:r>
      <w:r>
        <w:rPr>
          <w:rFonts w:eastAsia="Calibri"/>
          <w:lang w:val="kk-KZ"/>
        </w:rPr>
        <w:t>Н.С.</w:t>
      </w:r>
    </w:p>
    <w:p w:rsidR="00892845" w:rsidRDefault="00892845" w:rsidP="00892845">
      <w:pPr>
        <w:spacing w:line="360" w:lineRule="auto"/>
        <w:jc w:val="both"/>
        <w:rPr>
          <w:rFonts w:eastAsia="Calibri"/>
          <w:lang w:val="kk-KZ"/>
        </w:rPr>
      </w:pPr>
    </w:p>
    <w:p w:rsidR="00892845" w:rsidRDefault="00892845" w:rsidP="00892845">
      <w:pPr>
        <w:spacing w:line="360" w:lineRule="auto"/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Кафедра меңгерушісі              </w:t>
      </w:r>
      <w:r>
        <w:rPr>
          <w:rFonts w:eastAsia="Calibri"/>
          <w:lang w:val="kk-KZ"/>
        </w:rPr>
        <w:tab/>
        <w:t xml:space="preserve">                                   ____________ </w:t>
      </w:r>
      <w:r w:rsidR="00567465">
        <w:rPr>
          <w:rFonts w:eastAsia="Calibri"/>
          <w:lang w:val="kk-KZ"/>
        </w:rPr>
        <w:t xml:space="preserve">Булатбаева А.Ә. </w:t>
      </w:r>
    </w:p>
    <w:p w:rsidR="00892845" w:rsidRDefault="00892845" w:rsidP="00892845">
      <w:pPr>
        <w:spacing w:line="360" w:lineRule="auto"/>
        <w:jc w:val="both"/>
        <w:rPr>
          <w:rFonts w:eastAsia="Calibri"/>
          <w:lang w:val="kk-KZ"/>
        </w:rPr>
      </w:pPr>
    </w:p>
    <w:p w:rsidR="00892845" w:rsidRDefault="00892845" w:rsidP="00892845">
      <w:pPr>
        <w:spacing w:line="360" w:lineRule="auto"/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>Дәріскер                                                      ____________ Әрінова Б.А.</w:t>
      </w:r>
    </w:p>
    <w:sectPr w:rsidR="00892845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A33" w:rsidRDefault="00FC5A33" w:rsidP="00DF35C8">
      <w:r>
        <w:separator/>
      </w:r>
    </w:p>
  </w:endnote>
  <w:endnote w:type="continuationSeparator" w:id="1">
    <w:p w:rsidR="00FC5A33" w:rsidRDefault="00FC5A33" w:rsidP="00DF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A33" w:rsidRDefault="00FC5A33" w:rsidP="00DF35C8">
      <w:r>
        <w:separator/>
      </w:r>
    </w:p>
  </w:footnote>
  <w:footnote w:type="continuationSeparator" w:id="1">
    <w:p w:rsidR="00FC5A33" w:rsidRDefault="00FC5A33" w:rsidP="00DF3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DAD"/>
    <w:multiLevelType w:val="hybridMultilevel"/>
    <w:tmpl w:val="9CCC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620A"/>
    <w:multiLevelType w:val="hybridMultilevel"/>
    <w:tmpl w:val="B5D89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72901"/>
    <w:multiLevelType w:val="hybridMultilevel"/>
    <w:tmpl w:val="F24AA14E"/>
    <w:lvl w:ilvl="0" w:tplc="E71E0B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82554"/>
    <w:multiLevelType w:val="hybridMultilevel"/>
    <w:tmpl w:val="A6EC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055F9"/>
    <w:multiLevelType w:val="hybridMultilevel"/>
    <w:tmpl w:val="E1B6C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1785A"/>
    <w:multiLevelType w:val="hybridMultilevel"/>
    <w:tmpl w:val="CF94D676"/>
    <w:lvl w:ilvl="0" w:tplc="EDBCF488">
      <w:start w:val="1"/>
      <w:numFmt w:val="decimal"/>
      <w:lvlText w:val="%1."/>
      <w:lvlJc w:val="left"/>
      <w:pPr>
        <w:ind w:left="1069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76340"/>
    <w:multiLevelType w:val="hybridMultilevel"/>
    <w:tmpl w:val="B42C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65C8D"/>
    <w:multiLevelType w:val="hybridMultilevel"/>
    <w:tmpl w:val="95F0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36D1721"/>
    <w:multiLevelType w:val="hybridMultilevel"/>
    <w:tmpl w:val="FF76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65946"/>
    <w:multiLevelType w:val="hybridMultilevel"/>
    <w:tmpl w:val="3984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71896"/>
    <w:multiLevelType w:val="hybridMultilevel"/>
    <w:tmpl w:val="B00E9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F28227C"/>
    <w:multiLevelType w:val="hybridMultilevel"/>
    <w:tmpl w:val="43BE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5"/>
  </w:num>
  <w:num w:numId="5">
    <w:abstractNumId w:val="17"/>
  </w:num>
  <w:num w:numId="6">
    <w:abstractNumId w:val="14"/>
  </w:num>
  <w:num w:numId="7">
    <w:abstractNumId w:val="21"/>
  </w:num>
  <w:num w:numId="8">
    <w:abstractNumId w:val="1"/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6"/>
  </w:num>
  <w:num w:numId="16">
    <w:abstractNumId w:val="18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10A48"/>
    <w:rsid w:val="000026F1"/>
    <w:rsid w:val="00010A48"/>
    <w:rsid w:val="00040F32"/>
    <w:rsid w:val="000671BB"/>
    <w:rsid w:val="0007256C"/>
    <w:rsid w:val="00085327"/>
    <w:rsid w:val="0009460C"/>
    <w:rsid w:val="000D5303"/>
    <w:rsid w:val="000F5D33"/>
    <w:rsid w:val="00107C97"/>
    <w:rsid w:val="00131012"/>
    <w:rsid w:val="001348F1"/>
    <w:rsid w:val="00151059"/>
    <w:rsid w:val="001957A2"/>
    <w:rsid w:val="001C00B0"/>
    <w:rsid w:val="001C2957"/>
    <w:rsid w:val="001E2761"/>
    <w:rsid w:val="002145E1"/>
    <w:rsid w:val="00230E8E"/>
    <w:rsid w:val="00245439"/>
    <w:rsid w:val="002B14A4"/>
    <w:rsid w:val="002E3176"/>
    <w:rsid w:val="00304577"/>
    <w:rsid w:val="00394DF8"/>
    <w:rsid w:val="003A036C"/>
    <w:rsid w:val="003A32EB"/>
    <w:rsid w:val="003F4E6B"/>
    <w:rsid w:val="00432252"/>
    <w:rsid w:val="00461A38"/>
    <w:rsid w:val="00466A87"/>
    <w:rsid w:val="0047463D"/>
    <w:rsid w:val="0053029A"/>
    <w:rsid w:val="00551328"/>
    <w:rsid w:val="005527E0"/>
    <w:rsid w:val="005530D5"/>
    <w:rsid w:val="00561F0F"/>
    <w:rsid w:val="00567465"/>
    <w:rsid w:val="00580E5D"/>
    <w:rsid w:val="0059601A"/>
    <w:rsid w:val="005A01D8"/>
    <w:rsid w:val="005A0494"/>
    <w:rsid w:val="005C08D6"/>
    <w:rsid w:val="00605D51"/>
    <w:rsid w:val="00611720"/>
    <w:rsid w:val="0062320F"/>
    <w:rsid w:val="00695995"/>
    <w:rsid w:val="006F4A1F"/>
    <w:rsid w:val="00757437"/>
    <w:rsid w:val="00764113"/>
    <w:rsid w:val="007920F4"/>
    <w:rsid w:val="007C4261"/>
    <w:rsid w:val="00807DD3"/>
    <w:rsid w:val="008577A6"/>
    <w:rsid w:val="008677FF"/>
    <w:rsid w:val="008745AF"/>
    <w:rsid w:val="00892845"/>
    <w:rsid w:val="00893F4B"/>
    <w:rsid w:val="00894ED8"/>
    <w:rsid w:val="00895042"/>
    <w:rsid w:val="008A1C06"/>
    <w:rsid w:val="008E1C76"/>
    <w:rsid w:val="008E321A"/>
    <w:rsid w:val="008F5BF1"/>
    <w:rsid w:val="00930066"/>
    <w:rsid w:val="00976396"/>
    <w:rsid w:val="00986F9B"/>
    <w:rsid w:val="009B3998"/>
    <w:rsid w:val="009E6ECB"/>
    <w:rsid w:val="009F6BCA"/>
    <w:rsid w:val="00A03D23"/>
    <w:rsid w:val="00A37B4D"/>
    <w:rsid w:val="00A45350"/>
    <w:rsid w:val="00A751A9"/>
    <w:rsid w:val="00A870CB"/>
    <w:rsid w:val="00AA3741"/>
    <w:rsid w:val="00B1455C"/>
    <w:rsid w:val="00B56C76"/>
    <w:rsid w:val="00BA1670"/>
    <w:rsid w:val="00BC75CF"/>
    <w:rsid w:val="00C10B6E"/>
    <w:rsid w:val="00C2388C"/>
    <w:rsid w:val="00C5161F"/>
    <w:rsid w:val="00C76FB6"/>
    <w:rsid w:val="00C804D1"/>
    <w:rsid w:val="00C968F0"/>
    <w:rsid w:val="00CA1106"/>
    <w:rsid w:val="00CF012B"/>
    <w:rsid w:val="00D159D8"/>
    <w:rsid w:val="00D42E53"/>
    <w:rsid w:val="00D54582"/>
    <w:rsid w:val="00D86001"/>
    <w:rsid w:val="00DA2254"/>
    <w:rsid w:val="00DD6431"/>
    <w:rsid w:val="00DE17DF"/>
    <w:rsid w:val="00DE6316"/>
    <w:rsid w:val="00DF35C8"/>
    <w:rsid w:val="00E03E7D"/>
    <w:rsid w:val="00E11473"/>
    <w:rsid w:val="00E46247"/>
    <w:rsid w:val="00E81619"/>
    <w:rsid w:val="00E96EB3"/>
    <w:rsid w:val="00EC16CE"/>
    <w:rsid w:val="00EC57D1"/>
    <w:rsid w:val="00EE7183"/>
    <w:rsid w:val="00EF4D36"/>
    <w:rsid w:val="00EF77EA"/>
    <w:rsid w:val="00F0165B"/>
    <w:rsid w:val="00F139A8"/>
    <w:rsid w:val="00F77A13"/>
    <w:rsid w:val="00FB4C16"/>
    <w:rsid w:val="00FC5A33"/>
    <w:rsid w:val="00FD0AC1"/>
    <w:rsid w:val="00FF36AA"/>
    <w:rsid w:val="00FF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rsid w:val="008F5BF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5161F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1C29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1C295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a">
    <w:name w:val="Красная строка Знак"/>
    <w:basedOn w:val="a8"/>
    <w:link w:val="a9"/>
    <w:uiPriority w:val="99"/>
    <w:rsid w:val="001C2957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B3998"/>
    <w:pPr>
      <w:jc w:val="center"/>
    </w:pPr>
    <w:rPr>
      <w:sz w:val="28"/>
      <w:szCs w:val="20"/>
      <w:lang w:eastAsia="ko-KR"/>
    </w:rPr>
  </w:style>
  <w:style w:type="character" w:customStyle="1" w:styleId="ac">
    <w:name w:val="Название Знак"/>
    <w:basedOn w:val="a0"/>
    <w:link w:val="ab"/>
    <w:uiPriority w:val="99"/>
    <w:rsid w:val="009B399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EC5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d">
    <w:name w:val="Hyperlink"/>
    <w:semiHidden/>
    <w:unhideWhenUsed/>
    <w:rsid w:val="00892845"/>
    <w:rPr>
      <w:color w:val="0000FF"/>
      <w:u w:val="single"/>
    </w:rPr>
  </w:style>
  <w:style w:type="character" w:styleId="ae">
    <w:name w:val="Emphasis"/>
    <w:qFormat/>
    <w:rsid w:val="00892845"/>
    <w:rPr>
      <w:rFonts w:ascii="Times New Roman" w:hAnsi="Times New Roman" w:cs="Times New Roman" w:hint="default"/>
      <w:i/>
      <w:iCs/>
    </w:rPr>
  </w:style>
  <w:style w:type="table" w:customStyle="1" w:styleId="1">
    <w:name w:val="Сетка таблицы1"/>
    <w:basedOn w:val="a1"/>
    <w:uiPriority w:val="59"/>
    <w:rsid w:val="00892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0F32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DF35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F3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F35C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3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rsid w:val="008F5BF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5161F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1C29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1C295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a">
    <w:name w:val="Красная строка Знак"/>
    <w:basedOn w:val="a8"/>
    <w:link w:val="a9"/>
    <w:uiPriority w:val="99"/>
    <w:rsid w:val="001C2957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B3998"/>
    <w:pPr>
      <w:jc w:val="center"/>
    </w:pPr>
    <w:rPr>
      <w:sz w:val="28"/>
      <w:szCs w:val="20"/>
      <w:lang w:eastAsia="ko-KR"/>
    </w:rPr>
  </w:style>
  <w:style w:type="character" w:customStyle="1" w:styleId="ac">
    <w:name w:val="Название Знак"/>
    <w:basedOn w:val="a0"/>
    <w:link w:val="ab"/>
    <w:uiPriority w:val="99"/>
    <w:rsid w:val="009B399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EC5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d">
    <w:name w:val="Hyperlink"/>
    <w:semiHidden/>
    <w:unhideWhenUsed/>
    <w:rsid w:val="00892845"/>
    <w:rPr>
      <w:color w:val="0000FF"/>
      <w:u w:val="single"/>
    </w:rPr>
  </w:style>
  <w:style w:type="character" w:styleId="ae">
    <w:name w:val="Emphasis"/>
    <w:qFormat/>
    <w:rsid w:val="00892845"/>
    <w:rPr>
      <w:rFonts w:ascii="Times New Roman" w:hAnsi="Times New Roman" w:cs="Times New Roman" w:hint="default"/>
      <w:i/>
      <w:iCs/>
    </w:rPr>
  </w:style>
  <w:style w:type="table" w:customStyle="1" w:styleId="1">
    <w:name w:val="Сетка таблицы1"/>
    <w:basedOn w:val="a1"/>
    <w:uiPriority w:val="59"/>
    <w:rsid w:val="00892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0F32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DF35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F3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F35C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3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71B3-DAA3-421E-B2B2-1125FEF1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Dinara Ertargynkyzy</cp:lastModifiedBy>
  <cp:revision>3</cp:revision>
  <dcterms:created xsi:type="dcterms:W3CDTF">2017-09-28T11:52:00Z</dcterms:created>
  <dcterms:modified xsi:type="dcterms:W3CDTF">2017-09-28T11:58:00Z</dcterms:modified>
</cp:coreProperties>
</file>